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2E9" w:rsidRPr="00B472E9" w:rsidRDefault="00BD006F" w:rsidP="00B472E9">
      <w:pPr>
        <w:spacing w:after="16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………………….</w:t>
      </w:r>
      <w:r w:rsidR="00B472E9" w:rsidRPr="00B472E9">
        <w:rPr>
          <w:rFonts w:ascii="Times New Roman" w:hAnsi="Times New Roman"/>
          <w:b/>
        </w:rPr>
        <w:t xml:space="preserve"> LİSESİ  2023--2024 EĞİTİM  ÖĞRETİM  YILI  </w:t>
      </w:r>
    </w:p>
    <w:p w:rsidR="00B472E9" w:rsidRPr="00B472E9" w:rsidRDefault="00144151" w:rsidP="00AC7E9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</w:t>
      </w:r>
      <w:r w:rsidR="00B472E9" w:rsidRPr="00B472E9">
        <w:rPr>
          <w:rFonts w:ascii="Times New Roman" w:hAnsi="Times New Roman"/>
          <w:b/>
        </w:rPr>
        <w:t>.   SINIFLAR  TÜRK  DİLİ VE  EDEBİYAT DERSİ</w:t>
      </w:r>
      <w:r w:rsidR="00AC7E9E" w:rsidRPr="00AC7E9E">
        <w:rPr>
          <w:rFonts w:ascii="Times New Roman" w:hAnsi="Times New Roman"/>
          <w:b/>
        </w:rPr>
        <w:t xml:space="preserve"> DİNLEME UYGULAMASI</w:t>
      </w:r>
    </w:p>
    <w:p w:rsidR="00B472E9" w:rsidRPr="00B472E9" w:rsidRDefault="00AC7E9E" w:rsidP="00B472E9">
      <w:pPr>
        <w:spacing w:after="0" w:line="240" w:lineRule="auto"/>
        <w:ind w:left="1129"/>
        <w:jc w:val="center"/>
        <w:rPr>
          <w:rFonts w:ascii="Times New Roman" w:hAnsi="Times New Roman"/>
          <w:b/>
        </w:rPr>
      </w:pPr>
      <w:r w:rsidRPr="00AC7E9E">
        <w:rPr>
          <w:rFonts w:ascii="Times New Roman" w:hAnsi="Times New Roman"/>
          <w:b/>
        </w:rPr>
        <w:t>1. DÖNEM</w:t>
      </w:r>
      <w:r>
        <w:rPr>
          <w:rFonts w:ascii="Times New Roman" w:hAnsi="Times New Roman"/>
          <w:b/>
        </w:rPr>
        <w:t xml:space="preserve"> , </w:t>
      </w:r>
      <w:r w:rsidR="00B472E9" w:rsidRPr="00B472E9">
        <w:rPr>
          <w:rFonts w:ascii="Times New Roman" w:hAnsi="Times New Roman"/>
          <w:b/>
        </w:rPr>
        <w:t>2.</w:t>
      </w:r>
      <w:r w:rsidR="00B472E9">
        <w:rPr>
          <w:rFonts w:ascii="Times New Roman" w:hAnsi="Times New Roman"/>
          <w:b/>
        </w:rPr>
        <w:t xml:space="preserve"> </w:t>
      </w:r>
      <w:r w:rsidR="00B472E9" w:rsidRPr="00B472E9">
        <w:rPr>
          <w:rFonts w:ascii="Times New Roman" w:hAnsi="Times New Roman"/>
          <w:b/>
        </w:rPr>
        <w:t xml:space="preserve">SINAV   </w:t>
      </w:r>
      <w:r w:rsidR="002A65E3">
        <w:rPr>
          <w:rFonts w:ascii="Times New Roman" w:hAnsi="Times New Roman"/>
          <w:b/>
          <w:kern w:val="0"/>
          <w14:ligatures w14:val="none"/>
        </w:rPr>
        <w:t>SORU</w:t>
      </w:r>
      <w:r w:rsidR="00B472E9" w:rsidRPr="00B472E9">
        <w:rPr>
          <w:rFonts w:ascii="Times New Roman" w:hAnsi="Times New Roman"/>
          <w:b/>
          <w:kern w:val="0"/>
          <w14:ligatures w14:val="none"/>
        </w:rPr>
        <w:t>LARIDIR</w:t>
      </w:r>
    </w:p>
    <w:p w:rsidR="00B472E9" w:rsidRPr="00B472E9" w:rsidRDefault="002A65E3" w:rsidP="00B472E9">
      <w:pPr>
        <w:spacing w:after="0" w:line="240" w:lineRule="auto"/>
        <w:ind w:left="112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B</w:t>
      </w:r>
      <w:r w:rsidR="00B472E9" w:rsidRPr="00B472E9">
        <w:rPr>
          <w:rFonts w:ascii="Times New Roman" w:hAnsi="Times New Roman"/>
          <w:b/>
        </w:rPr>
        <w:t xml:space="preserve"> GRUBU</w:t>
      </w:r>
    </w:p>
    <w:tbl>
      <w:tblPr>
        <w:tblStyle w:val="TableGrid"/>
        <w:tblW w:w="10059" w:type="dxa"/>
        <w:tblInd w:w="5" w:type="dxa"/>
        <w:tblCellMar>
          <w:top w:w="4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905"/>
        <w:gridCol w:w="1897"/>
        <w:gridCol w:w="746"/>
        <w:gridCol w:w="1504"/>
        <w:gridCol w:w="2007"/>
      </w:tblGrid>
      <w:tr w:rsidR="00E15E61" w:rsidRPr="00B472E9" w:rsidTr="00E15E61">
        <w:trPr>
          <w:trHeight w:val="295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B472E9" w:rsidRDefault="00E15E61" w:rsidP="00A358EA">
            <w:r w:rsidRPr="00B472E9">
              <w:rPr>
                <w:b/>
              </w:rPr>
              <w:t xml:space="preserve">Adı SOYADI : 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B472E9" w:rsidRDefault="00E15E61" w:rsidP="00A358EA">
            <w:r w:rsidRPr="00B472E9">
              <w:rPr>
                <w:b/>
              </w:rPr>
              <w:t xml:space="preserve">Sınıf : ……. /. ……  No:…….. 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5E61" w:rsidRPr="00B472E9" w:rsidRDefault="00E15E61" w:rsidP="00A358EA">
            <w:r w:rsidRPr="00B472E9">
              <w:rPr>
                <w:b/>
              </w:rPr>
              <w:t xml:space="preserve">Tarih:  ..../……/2023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rPr>
                <w:b/>
              </w:rPr>
            </w:pPr>
            <w:r w:rsidRPr="00E15E61">
              <w:rPr>
                <w:b/>
              </w:rPr>
              <w:t>Aldığı</w:t>
            </w:r>
          </w:p>
          <w:p w:rsidR="00E15E61" w:rsidRPr="00B472E9" w:rsidRDefault="00E15E61" w:rsidP="00E15E61">
            <w:r w:rsidRPr="00E15E61">
              <w:rPr>
                <w:b/>
              </w:rPr>
              <w:t>Not</w:t>
            </w:r>
            <w:r>
              <w:rPr>
                <w:b/>
              </w:rPr>
              <w:t xml:space="preserve">   </w:t>
            </w:r>
            <w:r w:rsidRPr="00E15E61">
              <w:rPr>
                <w:b/>
              </w:rPr>
              <w:t>:………………</w:t>
            </w:r>
          </w:p>
        </w:tc>
      </w:tr>
      <w:tr w:rsidR="00B472E9" w:rsidRPr="00B472E9" w:rsidTr="00B472E9">
        <w:trPr>
          <w:trHeight w:val="305"/>
        </w:trPr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2E9" w:rsidRPr="00B472E9" w:rsidRDefault="00B472E9" w:rsidP="00A358EA">
            <w:r w:rsidRPr="00B472E9">
              <w:rPr>
                <w:b/>
              </w:rPr>
              <w:t xml:space="preserve">Not Baremi : Her sorunun doğru cevabına yanındaki puan verilecektir.  </w:t>
            </w:r>
          </w:p>
        </w:tc>
        <w:tc>
          <w:tcPr>
            <w:tcW w:w="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72E9" w:rsidRPr="00B472E9" w:rsidRDefault="00B472E9" w:rsidP="00A358EA"/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E9" w:rsidRPr="00B472E9" w:rsidRDefault="00B472E9" w:rsidP="009108EF">
            <w:r w:rsidRPr="00B472E9">
              <w:rPr>
                <w:b/>
              </w:rPr>
              <w:t xml:space="preserve">Sınav Süresi : </w:t>
            </w:r>
            <w:r w:rsidR="009108EF">
              <w:rPr>
                <w:b/>
              </w:rPr>
              <w:t>2</w:t>
            </w:r>
            <w:r w:rsidRPr="00B472E9">
              <w:rPr>
                <w:b/>
              </w:rPr>
              <w:t xml:space="preserve">0 Dk. </w:t>
            </w:r>
          </w:p>
        </w:tc>
      </w:tr>
    </w:tbl>
    <w:tbl>
      <w:tblPr>
        <w:tblStyle w:val="TableGrid"/>
        <w:tblpPr w:leftFromText="141" w:rightFromText="141" w:vertAnchor="text" w:horzAnchor="margin" w:tblpY="116"/>
        <w:tblW w:w="10059" w:type="dxa"/>
        <w:tblInd w:w="0" w:type="dxa"/>
        <w:tblCellMar>
          <w:top w:w="45" w:type="dxa"/>
          <w:left w:w="105" w:type="dxa"/>
          <w:right w:w="60" w:type="dxa"/>
        </w:tblCellMar>
        <w:tblLook w:val="04A0" w:firstRow="1" w:lastRow="0" w:firstColumn="1" w:lastColumn="0" w:noHBand="0" w:noVBand="1"/>
      </w:tblPr>
      <w:tblGrid>
        <w:gridCol w:w="910"/>
        <w:gridCol w:w="760"/>
        <w:gridCol w:w="761"/>
        <w:gridCol w:w="760"/>
        <w:gridCol w:w="765"/>
        <w:gridCol w:w="761"/>
        <w:gridCol w:w="750"/>
        <w:gridCol w:w="765"/>
        <w:gridCol w:w="761"/>
        <w:gridCol w:w="795"/>
        <w:gridCol w:w="860"/>
        <w:gridCol w:w="1411"/>
      </w:tblGrid>
      <w:tr w:rsidR="00E15E61" w:rsidRPr="00E15E61" w:rsidTr="00A358EA">
        <w:trPr>
          <w:trHeight w:val="29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right="40"/>
              <w:jc w:val="center"/>
            </w:pPr>
            <w:r w:rsidRPr="00E15E61">
              <w:rPr>
                <w:b/>
                <w:sz w:val="20"/>
              </w:rPr>
              <w:t xml:space="preserve">SORU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144151">
            <w:pPr>
              <w:ind w:left="10"/>
            </w:pPr>
            <w:r w:rsidRPr="00E15E61">
              <w:rPr>
                <w:b/>
                <w:sz w:val="20"/>
              </w:rPr>
              <w:t>1(</w:t>
            </w:r>
            <w:r w:rsidR="00144151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446C80">
            <w:pPr>
              <w:ind w:left="10"/>
            </w:pPr>
            <w:r w:rsidRPr="00E15E61">
              <w:rPr>
                <w:b/>
                <w:sz w:val="20"/>
              </w:rPr>
              <w:t>2(</w:t>
            </w:r>
            <w:r w:rsidR="00446C80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446C80">
            <w:pPr>
              <w:ind w:left="10"/>
            </w:pPr>
            <w:r w:rsidRPr="00E15E61">
              <w:rPr>
                <w:b/>
                <w:sz w:val="20"/>
              </w:rPr>
              <w:t>3(</w:t>
            </w:r>
            <w:r w:rsidR="00446C80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446C80">
            <w:pPr>
              <w:ind w:left="10"/>
            </w:pPr>
            <w:r w:rsidRPr="00E15E61">
              <w:rPr>
                <w:b/>
                <w:sz w:val="20"/>
              </w:rPr>
              <w:t>4(</w:t>
            </w:r>
            <w:r w:rsidR="00446C80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2A65E3">
            <w:pPr>
              <w:ind w:left="5"/>
            </w:pPr>
            <w:r w:rsidRPr="00E15E61">
              <w:rPr>
                <w:b/>
                <w:sz w:val="20"/>
              </w:rPr>
              <w:t>5(</w:t>
            </w:r>
            <w:r w:rsidR="002A65E3"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2A65E3">
            <w:pPr>
              <w:ind w:left="5"/>
            </w:pPr>
            <w:r w:rsidRPr="00E15E61">
              <w:rPr>
                <w:b/>
                <w:sz w:val="20"/>
              </w:rPr>
              <w:t>6(</w:t>
            </w:r>
            <w:r w:rsidR="002A65E3"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>0p)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10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TOPLAM(100) </w:t>
            </w:r>
          </w:p>
        </w:tc>
      </w:tr>
      <w:tr w:rsidR="00E15E61" w:rsidRPr="00E15E61" w:rsidTr="00A358EA">
        <w:trPr>
          <w:trHeight w:val="3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right="42"/>
              <w:jc w:val="center"/>
            </w:pPr>
            <w:r w:rsidRPr="00E15E61">
              <w:rPr>
                <w:b/>
                <w:sz w:val="20"/>
              </w:rPr>
              <w:t xml:space="preserve">NOT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</w:tr>
    </w:tbl>
    <w:p w:rsidR="00BD006F" w:rsidRPr="00910727" w:rsidRDefault="00BD006F" w:rsidP="00BD006F">
      <w:pPr>
        <w:rPr>
          <w:i/>
          <w:color w:val="0070C0"/>
          <w:sz w:val="24"/>
          <w:szCs w:val="24"/>
          <w:lang w:val="tr-TR"/>
        </w:rPr>
      </w:pPr>
      <w:r w:rsidRPr="00910727">
        <w:rPr>
          <w:i/>
          <w:color w:val="0070C0"/>
          <w:sz w:val="24"/>
          <w:szCs w:val="24"/>
          <w:lang w:val="tr-TR"/>
        </w:rPr>
        <w:t>https://www.youtube.com/watch?v=AL43079H85k</w:t>
      </w:r>
    </w:p>
    <w:p w:rsidR="00B472E9" w:rsidRPr="00910727" w:rsidRDefault="00BD006F">
      <w:pPr>
        <w:rPr>
          <w:i/>
          <w:color w:val="0070C0"/>
          <w:sz w:val="24"/>
          <w:szCs w:val="24"/>
          <w:lang w:val="tr-TR"/>
        </w:rPr>
      </w:pPr>
      <w:r w:rsidRPr="00910727">
        <w:rPr>
          <w:i/>
          <w:color w:val="0070C0"/>
          <w:sz w:val="24"/>
          <w:szCs w:val="24"/>
          <w:lang w:val="tr-TR"/>
        </w:rPr>
        <w:t xml:space="preserve">YAŞAMAYA DAİR  1  Nâzım Hikmet RAN </w:t>
      </w:r>
    </w:p>
    <w:p w:rsidR="003215D8" w:rsidRDefault="003215D8" w:rsidP="003215D8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 w:rsidRPr="003215D8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1. “Yaşamak şakaya gelmez” sözüyle anlatılmak istenen nedir? Açıklayınız.</w:t>
      </w:r>
    </w:p>
    <w:p w:rsidR="00587636" w:rsidRDefault="003215D8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</w:t>
      </w: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</w:t>
      </w:r>
    </w:p>
    <w:p w:rsidR="00621287" w:rsidRPr="00144151" w:rsidRDefault="00621287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B472E9" w:rsidRPr="00B472E9" w:rsidRDefault="00587636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2</w:t>
      </w:r>
      <w:r w:rsidR="00B472E9"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Şiirde ölümsüzlüğe ulaşmanın yolu olarak gösterilen nedir? Açıklayınız.</w:t>
      </w:r>
    </w:p>
    <w:p w:rsidR="00621287" w:rsidRDefault="00B472E9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587636" w:rsidRDefault="00587636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621287" w:rsidRPr="00144151" w:rsidRDefault="00621287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7035C4" w:rsidRPr="007035C4" w:rsidRDefault="00587636" w:rsidP="00B472E9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3</w:t>
      </w:r>
      <w:r w:rsidR="007035C4" w:rsidRPr="007035C4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 xml:space="preserve">. </w:t>
      </w:r>
      <w:r w:rsidR="003350ED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 xml:space="preserve">Şairin hitap edilen kişilerden beklentisi nedir? </w:t>
      </w:r>
    </w:p>
    <w:p w:rsidR="00621287" w:rsidRDefault="00621287" w:rsidP="00621287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621287" w:rsidRDefault="00621287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B472E9" w:rsidRPr="00B472E9" w:rsidRDefault="00587636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4</w:t>
      </w:r>
      <w:r w:rsidR="00F65EEE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Yaşamaya Dair adlı şiirin k</w:t>
      </w: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o</w:t>
      </w:r>
      <w:r w:rsidR="00F65EEE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nusuna göre türünü yazınız</w:t>
      </w:r>
      <w:r w:rsidR="00F65EEE" w:rsidRPr="00F65EEE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</w:t>
      </w:r>
    </w:p>
    <w:p w:rsidR="00587636" w:rsidRPr="005626D7" w:rsidRDefault="00F65EEE" w:rsidP="00144151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587636" w:rsidRPr="00587636" w:rsidRDefault="00587636" w:rsidP="00587636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5</w:t>
      </w:r>
      <w:r w:rsidRPr="00AC7E9E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.Yaşamaya Dair adlı şiirdeki ahenk unsurlarını belirleyiniz.</w:t>
      </w:r>
    </w:p>
    <w:p w:rsidR="00621287" w:rsidRDefault="00587636" w:rsidP="00144151">
      <w:pPr>
        <w:rPr>
          <w:rFonts w:asciiTheme="minorHAnsi" w:eastAsiaTheme="minorHAnsi" w:hAnsiTheme="minorHAnsi" w:cstheme="minorBidi"/>
          <w:b/>
          <w:color w:val="FF0000"/>
          <w:kern w:val="0"/>
          <w:lang w:val="tr-TR" w:eastAsia="en-US"/>
          <w14:ligatures w14:val="none"/>
        </w:rPr>
      </w:pPr>
      <w:r w:rsidRPr="00144151">
        <w:rPr>
          <w:rFonts w:asciiTheme="minorHAnsi" w:eastAsiaTheme="minorHAnsi" w:hAnsiTheme="minorHAnsi" w:cstheme="minorBidi"/>
          <w:b/>
          <w:color w:val="FF0000"/>
          <w:kern w:val="0"/>
          <w:lang w:val="tr-TR" w:eastAsia="en-US"/>
          <w14:ligatures w14:val="none"/>
        </w:rPr>
        <w:t>Cevap:</w:t>
      </w:r>
    </w:p>
    <w:p w:rsidR="00621287" w:rsidRPr="005626D7" w:rsidRDefault="00621287" w:rsidP="00144151">
      <w:pPr>
        <w:rPr>
          <w:rFonts w:asciiTheme="minorHAnsi" w:eastAsiaTheme="minorHAnsi" w:hAnsiTheme="minorHAnsi" w:cstheme="minorBidi"/>
          <w:b/>
          <w:color w:val="FF0000"/>
          <w:kern w:val="0"/>
          <w:lang w:val="tr-TR" w:eastAsia="en-US"/>
          <w14:ligatures w14:val="none"/>
        </w:rPr>
      </w:pPr>
    </w:p>
    <w:p w:rsidR="003350ED" w:rsidRPr="00587636" w:rsidRDefault="00587636" w:rsidP="00144151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6</w:t>
      </w:r>
      <w:r w:rsidR="003350ED" w:rsidRPr="00587636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Bu Şiir edebiyatımızın hangi ana dönemine aittir, yazınız.</w:t>
      </w:r>
    </w:p>
    <w:p w:rsidR="00144151" w:rsidRPr="00587636" w:rsidRDefault="003350ED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</w:t>
      </w:r>
      <w:r w:rsidR="00F761F5" w:rsidRPr="00587636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</w:t>
      </w:r>
    </w:p>
    <w:p w:rsidR="00144151" w:rsidRDefault="00144151" w:rsidP="00144151">
      <w:pPr>
        <w:spacing w:after="0"/>
        <w:rPr>
          <w:rFonts w:ascii="Arial" w:hAnsi="Arial" w:cs="Arial"/>
          <w:b/>
          <w:sz w:val="20"/>
          <w:szCs w:val="20"/>
        </w:rPr>
      </w:pPr>
    </w:p>
    <w:p w:rsidR="00144151" w:rsidRPr="00144151" w:rsidRDefault="00144151" w:rsidP="00144151">
      <w:pPr>
        <w:spacing w:after="0"/>
        <w:rPr>
          <w:rFonts w:ascii="Arial" w:hAnsi="Arial" w:cs="Arial"/>
          <w:b/>
          <w:sz w:val="20"/>
          <w:szCs w:val="20"/>
        </w:rPr>
      </w:pPr>
      <w:r w:rsidRPr="00144151">
        <w:rPr>
          <w:rFonts w:ascii="Arial" w:hAnsi="Arial" w:cs="Arial"/>
          <w:b/>
          <w:sz w:val="20"/>
          <w:szCs w:val="20"/>
        </w:rPr>
        <w:t>BAŞARILAR DİLERİZ  /    EDEBİYAT ZÜMRESİ</w:t>
      </w:r>
    </w:p>
    <w:p w:rsidR="003215D8" w:rsidRDefault="003215D8" w:rsidP="00144151">
      <w:pPr>
        <w:spacing w:after="16" w:line="240" w:lineRule="auto"/>
        <w:jc w:val="center"/>
        <w:rPr>
          <w:rFonts w:ascii="Times New Roman" w:hAnsi="Times New Roman"/>
          <w:b/>
        </w:rPr>
      </w:pPr>
    </w:p>
    <w:p w:rsidR="003215D8" w:rsidRPr="00B472E9" w:rsidRDefault="00BD006F" w:rsidP="003215D8">
      <w:pPr>
        <w:spacing w:after="16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………………….</w:t>
      </w:r>
      <w:r w:rsidR="003215D8" w:rsidRPr="00B472E9">
        <w:rPr>
          <w:rFonts w:ascii="Times New Roman" w:hAnsi="Times New Roman"/>
          <w:b/>
        </w:rPr>
        <w:t xml:space="preserve"> LİSESİ  2023--2024 EĞİTİM  ÖĞRETİM  YILI  </w:t>
      </w:r>
    </w:p>
    <w:p w:rsidR="003215D8" w:rsidRPr="00B472E9" w:rsidRDefault="003215D8" w:rsidP="003215D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</w:t>
      </w:r>
      <w:r w:rsidRPr="00B472E9">
        <w:rPr>
          <w:rFonts w:ascii="Times New Roman" w:hAnsi="Times New Roman"/>
          <w:b/>
        </w:rPr>
        <w:t>.   SINIFLAR  TÜRK  DİLİ VE  EDEBİYAT DERSİ</w:t>
      </w:r>
      <w:r w:rsidRPr="00AC7E9E">
        <w:rPr>
          <w:rFonts w:ascii="Times New Roman" w:hAnsi="Times New Roman"/>
          <w:b/>
        </w:rPr>
        <w:t xml:space="preserve"> DİNLEME UYGULAMASI</w:t>
      </w:r>
    </w:p>
    <w:p w:rsidR="003215D8" w:rsidRPr="00B472E9" w:rsidRDefault="003215D8" w:rsidP="003215D8">
      <w:pPr>
        <w:spacing w:after="0" w:line="240" w:lineRule="auto"/>
        <w:ind w:left="1129"/>
        <w:jc w:val="center"/>
        <w:rPr>
          <w:rFonts w:ascii="Times New Roman" w:hAnsi="Times New Roman"/>
          <w:b/>
        </w:rPr>
      </w:pPr>
      <w:r w:rsidRPr="00AC7E9E">
        <w:rPr>
          <w:rFonts w:ascii="Times New Roman" w:hAnsi="Times New Roman"/>
          <w:b/>
        </w:rPr>
        <w:t>1. DÖNEM</w:t>
      </w:r>
      <w:r>
        <w:rPr>
          <w:rFonts w:ascii="Times New Roman" w:hAnsi="Times New Roman"/>
          <w:b/>
        </w:rPr>
        <w:t xml:space="preserve"> , </w:t>
      </w:r>
      <w:r w:rsidRPr="00B472E9"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</w:rPr>
        <w:t xml:space="preserve"> </w:t>
      </w:r>
      <w:r w:rsidRPr="00B472E9">
        <w:rPr>
          <w:rFonts w:ascii="Times New Roman" w:hAnsi="Times New Roman"/>
          <w:b/>
        </w:rPr>
        <w:t xml:space="preserve">SINAV   </w:t>
      </w:r>
      <w:r>
        <w:rPr>
          <w:rFonts w:ascii="Times New Roman" w:hAnsi="Times New Roman"/>
          <w:b/>
          <w:kern w:val="0"/>
          <w14:ligatures w14:val="none"/>
        </w:rPr>
        <w:t>CEVAP</w:t>
      </w:r>
      <w:r w:rsidRPr="00B472E9">
        <w:rPr>
          <w:rFonts w:ascii="Times New Roman" w:hAnsi="Times New Roman"/>
          <w:b/>
          <w:kern w:val="0"/>
          <w14:ligatures w14:val="none"/>
        </w:rPr>
        <w:t>LARIDIR</w:t>
      </w:r>
    </w:p>
    <w:p w:rsidR="003215D8" w:rsidRPr="00B472E9" w:rsidRDefault="002A65E3" w:rsidP="003215D8">
      <w:pPr>
        <w:spacing w:after="0" w:line="240" w:lineRule="auto"/>
        <w:ind w:left="112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B</w:t>
      </w:r>
      <w:r w:rsidR="003215D8" w:rsidRPr="00B472E9">
        <w:rPr>
          <w:rFonts w:ascii="Times New Roman" w:hAnsi="Times New Roman"/>
          <w:b/>
        </w:rPr>
        <w:t xml:space="preserve"> GRUBU</w:t>
      </w:r>
    </w:p>
    <w:tbl>
      <w:tblPr>
        <w:tblStyle w:val="TableGrid"/>
        <w:tblW w:w="10059" w:type="dxa"/>
        <w:tblInd w:w="5" w:type="dxa"/>
        <w:tblCellMar>
          <w:top w:w="4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905"/>
        <w:gridCol w:w="1897"/>
        <w:gridCol w:w="746"/>
        <w:gridCol w:w="1504"/>
        <w:gridCol w:w="2007"/>
      </w:tblGrid>
      <w:tr w:rsidR="003215D8" w:rsidRPr="00B472E9" w:rsidTr="00A358EA">
        <w:trPr>
          <w:trHeight w:val="295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Adı SOYADI : 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Sınıf : ……. /. ……  No:…….. 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Tarih:  ..../……/2023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rPr>
                <w:b/>
              </w:rPr>
            </w:pPr>
            <w:r w:rsidRPr="00E15E61">
              <w:rPr>
                <w:b/>
              </w:rPr>
              <w:t>Aldığı</w:t>
            </w:r>
          </w:p>
          <w:p w:rsidR="003215D8" w:rsidRPr="00B472E9" w:rsidRDefault="003215D8" w:rsidP="00A358EA">
            <w:r w:rsidRPr="00E15E61">
              <w:rPr>
                <w:b/>
              </w:rPr>
              <w:t>Not</w:t>
            </w:r>
            <w:r>
              <w:rPr>
                <w:b/>
              </w:rPr>
              <w:t xml:space="preserve">   </w:t>
            </w:r>
            <w:r w:rsidRPr="00E15E61">
              <w:rPr>
                <w:b/>
              </w:rPr>
              <w:t>:………………</w:t>
            </w:r>
          </w:p>
        </w:tc>
      </w:tr>
      <w:tr w:rsidR="003215D8" w:rsidRPr="00B472E9" w:rsidTr="00A358EA">
        <w:trPr>
          <w:trHeight w:val="305"/>
        </w:trPr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Not Baremi : Her sorunun doğru cevabına yanındaki puan verilecektir.  </w:t>
            </w:r>
          </w:p>
        </w:tc>
        <w:tc>
          <w:tcPr>
            <w:tcW w:w="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A358EA"/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9108EF">
            <w:r w:rsidRPr="00B472E9">
              <w:rPr>
                <w:b/>
              </w:rPr>
              <w:t xml:space="preserve">Sınav Süresi : </w:t>
            </w:r>
            <w:r w:rsidR="009108EF">
              <w:rPr>
                <w:b/>
              </w:rPr>
              <w:t>2</w:t>
            </w:r>
            <w:bookmarkStart w:id="0" w:name="_GoBack"/>
            <w:bookmarkEnd w:id="0"/>
            <w:r w:rsidRPr="00B472E9">
              <w:rPr>
                <w:b/>
              </w:rPr>
              <w:t xml:space="preserve">0 Dk. </w:t>
            </w:r>
          </w:p>
        </w:tc>
      </w:tr>
    </w:tbl>
    <w:tbl>
      <w:tblPr>
        <w:tblStyle w:val="TableGrid"/>
        <w:tblpPr w:leftFromText="141" w:rightFromText="141" w:vertAnchor="text" w:horzAnchor="margin" w:tblpY="116"/>
        <w:tblW w:w="10059" w:type="dxa"/>
        <w:tblInd w:w="0" w:type="dxa"/>
        <w:tblCellMar>
          <w:top w:w="45" w:type="dxa"/>
          <w:left w:w="105" w:type="dxa"/>
          <w:right w:w="60" w:type="dxa"/>
        </w:tblCellMar>
        <w:tblLook w:val="04A0" w:firstRow="1" w:lastRow="0" w:firstColumn="1" w:lastColumn="0" w:noHBand="0" w:noVBand="1"/>
      </w:tblPr>
      <w:tblGrid>
        <w:gridCol w:w="910"/>
        <w:gridCol w:w="760"/>
        <w:gridCol w:w="761"/>
        <w:gridCol w:w="760"/>
        <w:gridCol w:w="765"/>
        <w:gridCol w:w="761"/>
        <w:gridCol w:w="750"/>
        <w:gridCol w:w="765"/>
        <w:gridCol w:w="761"/>
        <w:gridCol w:w="795"/>
        <w:gridCol w:w="860"/>
        <w:gridCol w:w="1411"/>
      </w:tblGrid>
      <w:tr w:rsidR="003215D8" w:rsidRPr="00E15E61" w:rsidTr="00A358EA">
        <w:trPr>
          <w:trHeight w:val="29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right="40"/>
              <w:jc w:val="center"/>
            </w:pPr>
            <w:r w:rsidRPr="00E15E61">
              <w:rPr>
                <w:b/>
                <w:sz w:val="20"/>
              </w:rPr>
              <w:t xml:space="preserve">SORU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10"/>
            </w:pPr>
            <w:r w:rsidRPr="00E15E61">
              <w:rPr>
                <w:b/>
                <w:sz w:val="20"/>
              </w:rPr>
              <w:t>1(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3215D8">
            <w:pPr>
              <w:ind w:left="10"/>
            </w:pPr>
            <w:r w:rsidRPr="00E15E61">
              <w:rPr>
                <w:b/>
                <w:sz w:val="20"/>
              </w:rPr>
              <w:t>2(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3215D8">
            <w:pPr>
              <w:ind w:left="10"/>
            </w:pPr>
            <w:r w:rsidRPr="00E15E61">
              <w:rPr>
                <w:b/>
                <w:sz w:val="20"/>
              </w:rPr>
              <w:t>3(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3215D8">
            <w:pPr>
              <w:ind w:left="10"/>
            </w:pPr>
            <w:r w:rsidRPr="00E15E61">
              <w:rPr>
                <w:b/>
                <w:sz w:val="20"/>
              </w:rPr>
              <w:t>4(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2A65E3">
            <w:pPr>
              <w:ind w:left="5"/>
            </w:pPr>
            <w:r w:rsidRPr="00E15E61">
              <w:rPr>
                <w:b/>
                <w:sz w:val="20"/>
              </w:rPr>
              <w:t>5(</w:t>
            </w:r>
            <w:r w:rsidR="002A65E3"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2A65E3" w:rsidP="002A65E3">
            <w:pPr>
              <w:ind w:left="5"/>
            </w:pPr>
            <w:r>
              <w:rPr>
                <w:b/>
                <w:sz w:val="20"/>
              </w:rPr>
              <w:t>6</w:t>
            </w:r>
            <w:r w:rsidRPr="00E15E61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>0p)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10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TOPLAM(100) </w:t>
            </w:r>
          </w:p>
        </w:tc>
      </w:tr>
      <w:tr w:rsidR="003215D8" w:rsidRPr="00E15E61" w:rsidTr="00A358EA">
        <w:trPr>
          <w:trHeight w:val="3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right="42"/>
              <w:jc w:val="center"/>
            </w:pPr>
            <w:r w:rsidRPr="00E15E61">
              <w:rPr>
                <w:b/>
                <w:sz w:val="20"/>
              </w:rPr>
              <w:t xml:space="preserve">NOT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</w:tr>
    </w:tbl>
    <w:p w:rsidR="003215D8" w:rsidRDefault="003215D8" w:rsidP="005626D7">
      <w:pPr>
        <w:spacing w:after="16" w:line="240" w:lineRule="auto"/>
        <w:rPr>
          <w:rFonts w:ascii="Times New Roman" w:hAnsi="Times New Roman"/>
          <w:b/>
        </w:rPr>
      </w:pPr>
    </w:p>
    <w:p w:rsidR="005626D7" w:rsidRDefault="005626D7" w:rsidP="005626D7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 w:rsidRPr="003215D8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1. “Yaşamak şakaya gelmez” sözüyle anlatılmak istenen nedir? Açıklayınız.</w:t>
      </w:r>
    </w:p>
    <w:p w:rsidR="005626D7" w:rsidRPr="005626D7" w:rsidRDefault="005626D7" w:rsidP="005626D7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</w:t>
      </w: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“ Yaşamanın ciddiye alınması ve önemsenmesi”  gerektiği anlatılmıştır. </w:t>
      </w:r>
    </w:p>
    <w:p w:rsidR="005626D7" w:rsidRPr="00B472E9" w:rsidRDefault="005626D7" w:rsidP="005626D7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2</w:t>
      </w: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Şiirde ölümsüzlüğe ulaşmanın yolu olarak gösterilen nedir? Açıklayınız.</w:t>
      </w:r>
    </w:p>
    <w:p w:rsidR="005626D7" w:rsidRPr="00144151" w:rsidRDefault="005626D7" w:rsidP="005626D7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Şiirde başkaları için fedakarlıkta bulunmak, başkalarını yaşatmak için yaşamak düşüncesi ölümsüzlüğe ulaşmanın yolu olarak gösterilmiştir.</w:t>
      </w:r>
    </w:p>
    <w:p w:rsidR="005626D7" w:rsidRPr="007035C4" w:rsidRDefault="005626D7" w:rsidP="005626D7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3</w:t>
      </w:r>
      <w:r w:rsidRPr="007035C4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 xml:space="preserve">. </w:t>
      </w:r>
      <w: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 xml:space="preserve">Şairin hitap edilen kişilerden beklentisi nedir? </w:t>
      </w:r>
    </w:p>
    <w:p w:rsidR="005626D7" w:rsidRPr="00144151" w:rsidRDefault="005626D7" w:rsidP="005626D7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B</w:t>
      </w:r>
      <w:r w:rsidRPr="003350ED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ey</w:t>
      </w: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az gömlekleriyle  bir laboratuvarda</w:t>
      </w:r>
      <w:r w:rsidRPr="003350ED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hem de yüzünü bile görmediğin</w:t>
      </w: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</w:t>
      </w:r>
      <w:r w:rsidRPr="003350ED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insanlar için</w:t>
      </w: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sabahlamalarını; hatta gerekirse ölmeyi göze almalarını beklemektedir.</w:t>
      </w:r>
      <w:r w:rsidRPr="003350ED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</w:t>
      </w:r>
    </w:p>
    <w:p w:rsidR="005626D7" w:rsidRPr="00B472E9" w:rsidRDefault="005626D7" w:rsidP="005626D7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4. Yaşamaya Dair adlı şiirin konusuna göre türünü yazınız</w:t>
      </w:r>
      <w:r w:rsidRPr="00F65EEE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</w:t>
      </w:r>
    </w:p>
    <w:p w:rsidR="005626D7" w:rsidRPr="005626D7" w:rsidRDefault="005626D7" w:rsidP="005626D7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 xml:space="preserve">Yaşamaya </w:t>
      </w: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Dair şiiri</w:t>
      </w: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 xml:space="preserve"> </w:t>
      </w: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Didaktik Şiir</w:t>
      </w: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dir.</w:t>
      </w:r>
    </w:p>
    <w:p w:rsidR="005626D7" w:rsidRPr="00587636" w:rsidRDefault="005626D7" w:rsidP="005626D7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5</w:t>
      </w:r>
      <w:r w:rsidRPr="00AC7E9E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.Yaşamaya Dair adlı şiirdeki ahenk unsurlarını belirleyiniz.</w:t>
      </w:r>
    </w:p>
    <w:p w:rsidR="005626D7" w:rsidRPr="005626D7" w:rsidRDefault="005626D7" w:rsidP="005626D7">
      <w:pPr>
        <w:rPr>
          <w:rFonts w:asciiTheme="minorHAnsi" w:eastAsiaTheme="minorHAnsi" w:hAnsiTheme="minorHAnsi" w:cstheme="minorBidi"/>
          <w:b/>
          <w:color w:val="FF0000"/>
          <w:kern w:val="0"/>
          <w:lang w:val="tr-TR" w:eastAsia="en-US"/>
          <w14:ligatures w14:val="none"/>
        </w:rPr>
      </w:pPr>
      <w:r w:rsidRPr="00144151">
        <w:rPr>
          <w:rFonts w:asciiTheme="minorHAnsi" w:eastAsiaTheme="minorHAnsi" w:hAnsiTheme="minorHAnsi" w:cstheme="minorBidi"/>
          <w:b/>
          <w:color w:val="FF0000"/>
          <w:kern w:val="0"/>
          <w:lang w:val="tr-TR" w:eastAsia="en-US"/>
          <w14:ligatures w14:val="none"/>
        </w:rPr>
        <w:t>Cevap: Nazım Hikmet denince akla öncelikle ölçüsüz, yerine göre sık ve seyrek uyaklar, uzun dizelerin ardından gittikçe kısalan kırık dize kümeleri gelir.</w:t>
      </w:r>
      <w:r w:rsidRPr="003350ED">
        <w:rPr>
          <w:rFonts w:asciiTheme="minorHAnsi" w:eastAsiaTheme="minorHAnsi" w:hAnsiTheme="minorHAnsi" w:cstheme="minorBidi"/>
          <w:b/>
          <w:color w:val="FF0000"/>
          <w:kern w:val="0"/>
          <w:lang w:val="tr-TR" w:eastAsia="en-US"/>
          <w14:ligatures w14:val="none"/>
        </w:rPr>
        <w:t xml:space="preserve"> Ahenk; kelime tekrarları, ses akışı, asonans ve aliterasyon gibi ögelerle sağlanmıştır.</w:t>
      </w:r>
    </w:p>
    <w:p w:rsidR="005626D7" w:rsidRPr="00587636" w:rsidRDefault="005626D7" w:rsidP="005626D7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6. Bu Şiir edebiyatımızın hangi ana dönemine aittir, yazınız.</w:t>
      </w:r>
    </w:p>
    <w:p w:rsidR="005626D7" w:rsidRPr="00587636" w:rsidRDefault="005626D7" w:rsidP="005626D7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Batı Etkisinde Gelişen Türk Edebiyatı</w:t>
      </w:r>
    </w:p>
    <w:p w:rsidR="005626D7" w:rsidRDefault="005626D7" w:rsidP="005626D7">
      <w:pPr>
        <w:spacing w:after="0"/>
        <w:rPr>
          <w:rFonts w:ascii="Arial" w:hAnsi="Arial" w:cs="Arial"/>
          <w:b/>
          <w:sz w:val="20"/>
          <w:szCs w:val="20"/>
        </w:rPr>
      </w:pPr>
    </w:p>
    <w:p w:rsidR="005626D7" w:rsidRPr="00144151" w:rsidRDefault="005626D7" w:rsidP="005626D7">
      <w:pPr>
        <w:spacing w:after="0"/>
        <w:rPr>
          <w:rFonts w:ascii="Arial" w:hAnsi="Arial" w:cs="Arial"/>
          <w:b/>
          <w:sz w:val="20"/>
          <w:szCs w:val="20"/>
        </w:rPr>
      </w:pPr>
      <w:r w:rsidRPr="00144151">
        <w:rPr>
          <w:rFonts w:ascii="Arial" w:hAnsi="Arial" w:cs="Arial"/>
          <w:b/>
          <w:sz w:val="20"/>
          <w:szCs w:val="20"/>
        </w:rPr>
        <w:t>BAŞARILAR DİLERİZ  /    EDEBİYAT ZÜMRESİ</w:t>
      </w:r>
    </w:p>
    <w:p w:rsidR="003215D8" w:rsidRDefault="003215D8" w:rsidP="00144151">
      <w:pPr>
        <w:spacing w:after="16" w:line="240" w:lineRule="auto"/>
        <w:jc w:val="center"/>
        <w:rPr>
          <w:rFonts w:ascii="Times New Roman" w:hAnsi="Times New Roman"/>
          <w:b/>
        </w:rPr>
      </w:pPr>
    </w:p>
    <w:p w:rsidR="003215D8" w:rsidRDefault="003215D8" w:rsidP="005626D7">
      <w:pPr>
        <w:spacing w:after="16" w:line="240" w:lineRule="auto"/>
        <w:rPr>
          <w:rFonts w:ascii="Times New Roman" w:hAnsi="Times New Roman"/>
          <w:b/>
        </w:rPr>
      </w:pPr>
    </w:p>
    <w:sectPr w:rsidR="003215D8" w:rsidSect="00AB66B8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F11" w:rsidRDefault="00704F11" w:rsidP="00B472E9">
      <w:pPr>
        <w:spacing w:after="0" w:line="240" w:lineRule="auto"/>
      </w:pPr>
      <w:r>
        <w:separator/>
      </w:r>
    </w:p>
  </w:endnote>
  <w:endnote w:type="continuationSeparator" w:id="0">
    <w:p w:rsidR="00704F11" w:rsidRDefault="00704F11" w:rsidP="00B47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F11" w:rsidRDefault="00704F11" w:rsidP="00B472E9">
      <w:pPr>
        <w:spacing w:after="0" w:line="240" w:lineRule="auto"/>
      </w:pPr>
      <w:r>
        <w:separator/>
      </w:r>
    </w:p>
  </w:footnote>
  <w:footnote w:type="continuationSeparator" w:id="0">
    <w:p w:rsidR="00704F11" w:rsidRDefault="00704F11" w:rsidP="00B472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2E9"/>
    <w:rsid w:val="00144151"/>
    <w:rsid w:val="002A65E3"/>
    <w:rsid w:val="003215D8"/>
    <w:rsid w:val="003350ED"/>
    <w:rsid w:val="00446C80"/>
    <w:rsid w:val="004D4E99"/>
    <w:rsid w:val="005626D7"/>
    <w:rsid w:val="00587636"/>
    <w:rsid w:val="00621287"/>
    <w:rsid w:val="007035C4"/>
    <w:rsid w:val="00704F11"/>
    <w:rsid w:val="00910727"/>
    <w:rsid w:val="009108EF"/>
    <w:rsid w:val="00A369BF"/>
    <w:rsid w:val="00AB66B8"/>
    <w:rsid w:val="00AC7E10"/>
    <w:rsid w:val="00AC7E9E"/>
    <w:rsid w:val="00B472E9"/>
    <w:rsid w:val="00BD006F"/>
    <w:rsid w:val="00BD76B0"/>
    <w:rsid w:val="00BF2E8C"/>
    <w:rsid w:val="00DD5D83"/>
    <w:rsid w:val="00DF7216"/>
    <w:rsid w:val="00E15E61"/>
    <w:rsid w:val="00F55085"/>
    <w:rsid w:val="00F65EEE"/>
    <w:rsid w:val="00F7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97FF2-6C06-4231-9668-621EFE82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2E9"/>
    <w:rPr>
      <w:rFonts w:ascii="Calibri" w:eastAsia="Calibri" w:hAnsi="Calibri" w:cs="Times New Roman"/>
      <w:color w:val="000000"/>
      <w:kern w:val="2"/>
      <w:lang w:val="en" w:eastAsia="en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rsid w:val="00B472E9"/>
    <w:pPr>
      <w:spacing w:after="0" w:line="240" w:lineRule="auto"/>
    </w:pPr>
    <w:rPr>
      <w:rFonts w:eastAsiaTheme="minorEastAsia"/>
      <w:kern w:val="2"/>
      <w:lang w:eastAsia="tr-TR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47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472E9"/>
    <w:rPr>
      <w:rFonts w:ascii="Calibri" w:eastAsia="Calibri" w:hAnsi="Calibri" w:cs="Times New Roman"/>
      <w:color w:val="000000"/>
      <w:kern w:val="2"/>
      <w:lang w:val="en" w:eastAsia="en"/>
      <w14:ligatures w14:val="standardContextual"/>
    </w:rPr>
  </w:style>
  <w:style w:type="paragraph" w:styleId="Altbilgi">
    <w:name w:val="footer"/>
    <w:basedOn w:val="Normal"/>
    <w:link w:val="AltbilgiChar"/>
    <w:uiPriority w:val="99"/>
    <w:unhideWhenUsed/>
    <w:rsid w:val="00B47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472E9"/>
    <w:rPr>
      <w:rFonts w:ascii="Calibri" w:eastAsia="Calibri" w:hAnsi="Calibri" w:cs="Times New Roman"/>
      <w:color w:val="000000"/>
      <w:kern w:val="2"/>
      <w:lang w:val="en" w:eastAsia="en"/>
      <w14:ligatures w14:val="standardContextual"/>
    </w:rPr>
  </w:style>
  <w:style w:type="paragraph" w:styleId="ListeParagraf">
    <w:name w:val="List Paragraph"/>
    <w:basedOn w:val="Normal"/>
    <w:uiPriority w:val="34"/>
    <w:qFormat/>
    <w:rsid w:val="00321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Halil Bektaş</dc:creator>
  <cp:keywords/>
  <dc:description/>
  <cp:lastModifiedBy>Halil Bektaş</cp:lastModifiedBy>
  <cp:revision>7</cp:revision>
  <dcterms:created xsi:type="dcterms:W3CDTF">2023-12-12T10:39:00Z</dcterms:created>
  <dcterms:modified xsi:type="dcterms:W3CDTF">2023-12-14T19:56:00Z</dcterms:modified>
</cp:coreProperties>
</file>